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F2150" w14:textId="75E0DEDD" w:rsidR="00697780" w:rsidRPr="00B02831" w:rsidRDefault="003B1FAB">
      <w:pPr>
        <w:rPr>
          <w:b/>
          <w:sz w:val="32"/>
          <w:szCs w:val="32"/>
          <w:lang w:val="en-US"/>
        </w:rPr>
      </w:pPr>
      <w:r w:rsidRPr="00B02831">
        <w:rPr>
          <w:b/>
          <w:sz w:val="32"/>
          <w:szCs w:val="32"/>
          <w:lang w:val="en-US"/>
        </w:rPr>
        <w:t xml:space="preserve">REPORT OF THE </w:t>
      </w:r>
      <w:r w:rsidR="00B02831" w:rsidRPr="00B02831">
        <w:rPr>
          <w:b/>
          <w:sz w:val="32"/>
          <w:szCs w:val="32"/>
          <w:lang w:val="en-US"/>
        </w:rPr>
        <w:t xml:space="preserve">BoFEP </w:t>
      </w:r>
      <w:r w:rsidRPr="00B02831">
        <w:rPr>
          <w:b/>
          <w:sz w:val="32"/>
          <w:szCs w:val="32"/>
          <w:lang w:val="en-US"/>
        </w:rPr>
        <w:t>OCEAN LITERACY WO</w:t>
      </w:r>
      <w:r w:rsidR="00D57E07" w:rsidRPr="00B02831">
        <w:rPr>
          <w:b/>
          <w:sz w:val="32"/>
          <w:szCs w:val="32"/>
          <w:lang w:val="en-US"/>
        </w:rPr>
        <w:t>R</w:t>
      </w:r>
      <w:r w:rsidRPr="00B02831">
        <w:rPr>
          <w:b/>
          <w:sz w:val="32"/>
          <w:szCs w:val="32"/>
          <w:lang w:val="en-US"/>
        </w:rPr>
        <w:t xml:space="preserve">KJNG GROUP  </w:t>
      </w:r>
    </w:p>
    <w:p w14:paraId="62005601" w14:textId="05AC2DE4" w:rsidR="003B1FAB" w:rsidRDefault="003B1F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year has been very productive</w:t>
      </w:r>
      <w:r w:rsidR="00D57E07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thanks to the active participation of the working group members and the collaboration of three key organizations</w:t>
      </w:r>
      <w:r w:rsidR="00B0283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namely IOI-Canada, BoFEP and the NS Department of Education.</w:t>
      </w:r>
    </w:p>
    <w:p w14:paraId="6FBAAC9D" w14:textId="4163FB59" w:rsidR="003B1FAB" w:rsidRDefault="00D57E0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The </w:t>
      </w:r>
      <w:r w:rsidR="00E90E17">
        <w:rPr>
          <w:sz w:val="32"/>
          <w:szCs w:val="32"/>
          <w:lang w:val="en-US"/>
        </w:rPr>
        <w:t>four</w:t>
      </w:r>
      <w:r w:rsidR="003B1FAB">
        <w:rPr>
          <w:sz w:val="32"/>
          <w:szCs w:val="32"/>
          <w:lang w:val="en-US"/>
        </w:rPr>
        <w:t xml:space="preserve"> major activities in 2024</w:t>
      </w:r>
      <w:r w:rsidR="00B02831">
        <w:rPr>
          <w:sz w:val="32"/>
          <w:szCs w:val="32"/>
          <w:lang w:val="en-US"/>
        </w:rPr>
        <w:t xml:space="preserve"> </w:t>
      </w:r>
      <w:r w:rsidR="003B1FAB">
        <w:rPr>
          <w:sz w:val="32"/>
          <w:szCs w:val="32"/>
          <w:lang w:val="en-US"/>
        </w:rPr>
        <w:t>were as follows:</w:t>
      </w:r>
    </w:p>
    <w:p w14:paraId="654F3C58" w14:textId="15D16AA6" w:rsidR="007E1FB5" w:rsidRDefault="003B1FA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A Professional Development Day (PD Day), entitled “The Ocean and Us in an Era of Climate Change” for 35 High School teachers, primarily from the HRM area, delivered on March 23</w:t>
      </w:r>
      <w:r w:rsidR="00B02831" w:rsidRPr="00B02831">
        <w:rPr>
          <w:sz w:val="32"/>
          <w:szCs w:val="32"/>
          <w:vertAlign w:val="superscript"/>
          <w:lang w:val="en-US"/>
        </w:rPr>
        <w:t>rd</w:t>
      </w:r>
      <w:r w:rsidR="00B0283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at the Dalhousie Student Union Building. The day included six excellent presentations, classroom demonstrations, an instruction manual</w:t>
      </w:r>
      <w:r w:rsidR="007E1FB5">
        <w:rPr>
          <w:sz w:val="32"/>
          <w:szCs w:val="32"/>
          <w:lang w:val="en-US"/>
        </w:rPr>
        <w:t xml:space="preserve"> that included reference to extensive resource </w:t>
      </w:r>
      <w:r w:rsidR="00D57E07">
        <w:rPr>
          <w:sz w:val="32"/>
          <w:szCs w:val="32"/>
          <w:lang w:val="en-US"/>
        </w:rPr>
        <w:t>material,</w:t>
      </w:r>
      <w:r w:rsidR="007E1FB5">
        <w:rPr>
          <w:sz w:val="32"/>
          <w:szCs w:val="32"/>
          <w:lang w:val="en-US"/>
        </w:rPr>
        <w:t xml:space="preserve"> the apparently customary “swag bags”</w:t>
      </w:r>
      <w:r w:rsidR="00B02831">
        <w:rPr>
          <w:sz w:val="32"/>
          <w:szCs w:val="32"/>
          <w:lang w:val="en-US"/>
        </w:rPr>
        <w:t>,</w:t>
      </w:r>
      <w:r w:rsidR="007E1FB5">
        <w:rPr>
          <w:sz w:val="32"/>
          <w:szCs w:val="32"/>
          <w:lang w:val="en-US"/>
        </w:rPr>
        <w:t xml:space="preserve"> and handouts of important documents including the </w:t>
      </w:r>
      <w:r w:rsidR="007E1FB5" w:rsidRPr="00B02831">
        <w:rPr>
          <w:i/>
          <w:sz w:val="32"/>
          <w:szCs w:val="32"/>
          <w:lang w:val="en-US"/>
        </w:rPr>
        <w:t>World Ocean Reviews</w:t>
      </w:r>
      <w:r w:rsidR="007E1FB5">
        <w:rPr>
          <w:sz w:val="32"/>
          <w:szCs w:val="32"/>
          <w:lang w:val="en-US"/>
        </w:rPr>
        <w:t xml:space="preserve"> and </w:t>
      </w:r>
      <w:r w:rsidR="00B02831" w:rsidRPr="00B02831">
        <w:rPr>
          <w:i/>
          <w:sz w:val="32"/>
          <w:szCs w:val="32"/>
          <w:lang w:val="en-US"/>
        </w:rPr>
        <w:t>T</w:t>
      </w:r>
      <w:r w:rsidR="007E1FB5" w:rsidRPr="00B02831">
        <w:rPr>
          <w:i/>
          <w:sz w:val="32"/>
          <w:szCs w:val="32"/>
          <w:lang w:val="en-US"/>
        </w:rPr>
        <w:t>he Voyage of Discovery</w:t>
      </w:r>
      <w:r w:rsidR="007E1FB5">
        <w:rPr>
          <w:sz w:val="32"/>
          <w:szCs w:val="32"/>
          <w:lang w:val="en-US"/>
        </w:rPr>
        <w:t xml:space="preserve"> that documents BIO’s contribution to this country’s oceanographic research.</w:t>
      </w:r>
      <w:r w:rsidR="00D57E07">
        <w:rPr>
          <w:sz w:val="32"/>
          <w:szCs w:val="32"/>
          <w:lang w:val="en-US"/>
        </w:rPr>
        <w:t xml:space="preserve"> Other material was on display.</w:t>
      </w:r>
    </w:p>
    <w:p w14:paraId="3F13E1BF" w14:textId="7A544274" w:rsidR="00B40DF2" w:rsidRDefault="00B40D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should be noted that the planning involved in such a PD Day was extensive and time consuming and involved many experienced teachers in addition to IOI-Canada and BoFEP members and guidance from </w:t>
      </w:r>
      <w:r w:rsidR="00EE546D">
        <w:rPr>
          <w:sz w:val="32"/>
          <w:szCs w:val="32"/>
          <w:lang w:val="en-US"/>
        </w:rPr>
        <w:t xml:space="preserve">the </w:t>
      </w:r>
      <w:r>
        <w:rPr>
          <w:sz w:val="32"/>
          <w:szCs w:val="32"/>
          <w:lang w:val="en-US"/>
        </w:rPr>
        <w:t>NS Department of Education</w:t>
      </w:r>
      <w:r w:rsidR="00EE546D">
        <w:rPr>
          <w:sz w:val="32"/>
          <w:szCs w:val="32"/>
          <w:lang w:val="en-US"/>
        </w:rPr>
        <w:t>. The composition of the lecture team was also a critical component and a major contributor to the “Days” success.</w:t>
      </w:r>
    </w:p>
    <w:p w14:paraId="72BA2E0A" w14:textId="7A68CDDA" w:rsidR="00217463" w:rsidRDefault="007E1F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The BoFEP/ACCESS</w:t>
      </w:r>
      <w:r w:rsidR="00B02831">
        <w:rPr>
          <w:sz w:val="32"/>
          <w:szCs w:val="32"/>
          <w:lang w:val="en-US"/>
        </w:rPr>
        <w:t>/HMSC</w:t>
      </w:r>
      <w:r>
        <w:rPr>
          <w:sz w:val="32"/>
          <w:szCs w:val="32"/>
          <w:lang w:val="en-US"/>
        </w:rPr>
        <w:t xml:space="preserve"> Conference, </w:t>
      </w:r>
      <w:r w:rsidR="00B02831">
        <w:rPr>
          <w:sz w:val="32"/>
          <w:szCs w:val="32"/>
          <w:lang w:val="en-US"/>
        </w:rPr>
        <w:t xml:space="preserve">“Tides of Change” </w:t>
      </w:r>
      <w:r>
        <w:rPr>
          <w:sz w:val="32"/>
          <w:szCs w:val="32"/>
          <w:lang w:val="en-US"/>
        </w:rPr>
        <w:t>held at the Huntsman Marine Science Centre in S</w:t>
      </w:r>
      <w:r w:rsidR="00B02831">
        <w:rPr>
          <w:sz w:val="32"/>
          <w:szCs w:val="32"/>
          <w:lang w:val="en-US"/>
        </w:rPr>
        <w:t>aint</w:t>
      </w:r>
      <w:r>
        <w:rPr>
          <w:sz w:val="32"/>
          <w:szCs w:val="32"/>
          <w:lang w:val="en-US"/>
        </w:rPr>
        <w:t xml:space="preserve"> Andrews,</w:t>
      </w:r>
      <w:r w:rsidR="00B02831">
        <w:rPr>
          <w:sz w:val="32"/>
          <w:szCs w:val="32"/>
          <w:lang w:val="en-US"/>
        </w:rPr>
        <w:t xml:space="preserve"> NB,</w:t>
      </w:r>
      <w:r>
        <w:rPr>
          <w:sz w:val="32"/>
          <w:szCs w:val="32"/>
          <w:lang w:val="en-US"/>
        </w:rPr>
        <w:t xml:space="preserve"> from June 4-7</w:t>
      </w:r>
      <w:r w:rsidR="00B02831" w:rsidRPr="00B02831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, provided the ideal venue for an Ocean Literacy session, chaired by Peter Wells. We invited </w:t>
      </w:r>
      <w:r w:rsidR="00B02831">
        <w:rPr>
          <w:sz w:val="32"/>
          <w:szCs w:val="32"/>
          <w:lang w:val="en-US"/>
        </w:rPr>
        <w:t xml:space="preserve">Dr. </w:t>
      </w:r>
      <w:r>
        <w:rPr>
          <w:sz w:val="32"/>
          <w:szCs w:val="32"/>
          <w:lang w:val="en-US"/>
        </w:rPr>
        <w:t xml:space="preserve">Diz </w:t>
      </w:r>
      <w:proofErr w:type="spellStart"/>
      <w:r>
        <w:rPr>
          <w:sz w:val="32"/>
          <w:szCs w:val="32"/>
          <w:lang w:val="en-US"/>
        </w:rPr>
        <w:t>Glithero</w:t>
      </w:r>
      <w:proofErr w:type="spellEnd"/>
      <w:r w:rsidR="00B0283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founder and Director of the Canadian Ocean Literacy Coalition</w:t>
      </w:r>
      <w:r w:rsidR="00B0283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to provide the keynote address. This was followed by an OL paper</w:t>
      </w:r>
      <w:r w:rsidR="00217463">
        <w:rPr>
          <w:sz w:val="32"/>
          <w:szCs w:val="32"/>
          <w:lang w:val="en-US"/>
        </w:rPr>
        <w:t xml:space="preserve"> describing the rationale of the previous</w:t>
      </w:r>
      <w:r w:rsidR="00B40DF2">
        <w:rPr>
          <w:sz w:val="32"/>
          <w:szCs w:val="32"/>
          <w:lang w:val="en-US"/>
        </w:rPr>
        <w:t>ly</w:t>
      </w:r>
      <w:r w:rsidR="00217463">
        <w:rPr>
          <w:sz w:val="32"/>
          <w:szCs w:val="32"/>
          <w:lang w:val="en-US"/>
        </w:rPr>
        <w:t xml:space="preserve"> mentioned PD Day, presented by Mike Butler on behalf of Kerri McPherson, Samantha Rebitt and Peter Wells.</w:t>
      </w:r>
    </w:p>
    <w:p w14:paraId="1C081147" w14:textId="2F4597F2" w:rsidR="00217463" w:rsidRDefault="002174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3. A second PD Day </w:t>
      </w:r>
      <w:r w:rsidR="00B02831">
        <w:rPr>
          <w:sz w:val="32"/>
          <w:szCs w:val="32"/>
          <w:lang w:val="en-US"/>
        </w:rPr>
        <w:t xml:space="preserve">focused on the ocean </w:t>
      </w:r>
      <w:r>
        <w:rPr>
          <w:sz w:val="32"/>
          <w:szCs w:val="32"/>
          <w:lang w:val="en-US"/>
        </w:rPr>
        <w:t>took place on October 19</w:t>
      </w:r>
      <w:r w:rsidR="00B02831" w:rsidRPr="00B02831">
        <w:rPr>
          <w:sz w:val="32"/>
          <w:szCs w:val="32"/>
          <w:vertAlign w:val="superscript"/>
          <w:lang w:val="en-US"/>
        </w:rPr>
        <w:t>th</w:t>
      </w:r>
      <w:r w:rsidR="00B0283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for 35 B.Ed. students from Mount St. Vincent University in Halifax. The program benefitted from the feed-back from the first PD Day. A number of academic observers were present for this exercise. The </w:t>
      </w:r>
      <w:r w:rsidR="00B40DF2">
        <w:rPr>
          <w:sz w:val="32"/>
          <w:szCs w:val="32"/>
          <w:lang w:val="en-US"/>
        </w:rPr>
        <w:t xml:space="preserve">six person </w:t>
      </w:r>
      <w:r>
        <w:rPr>
          <w:sz w:val="32"/>
          <w:szCs w:val="32"/>
          <w:lang w:val="en-US"/>
        </w:rPr>
        <w:t>lecture team again did an excellent series of presentations.</w:t>
      </w:r>
    </w:p>
    <w:p w14:paraId="5606302A" w14:textId="6C77F261" w:rsidR="009E1B5F" w:rsidRDefault="002174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Sondra Eger’s</w:t>
      </w:r>
      <w:r w:rsidR="00E90E17">
        <w:rPr>
          <w:sz w:val="32"/>
          <w:szCs w:val="32"/>
          <w:lang w:val="en-US"/>
        </w:rPr>
        <w:t xml:space="preserve"> (Waterloo Univ. and DFO)</w:t>
      </w:r>
      <w:r>
        <w:rPr>
          <w:sz w:val="32"/>
          <w:szCs w:val="32"/>
          <w:lang w:val="en-US"/>
        </w:rPr>
        <w:t xml:space="preserve"> forthcoming book, “</w:t>
      </w:r>
      <w:r w:rsidRPr="00B02831">
        <w:rPr>
          <w:i/>
          <w:sz w:val="32"/>
          <w:szCs w:val="32"/>
          <w:lang w:val="en-US"/>
        </w:rPr>
        <w:t xml:space="preserve">The Inner Bay of Fundy </w:t>
      </w:r>
      <w:proofErr w:type="spellStart"/>
      <w:r w:rsidRPr="00B02831">
        <w:rPr>
          <w:i/>
          <w:sz w:val="32"/>
          <w:szCs w:val="32"/>
          <w:lang w:val="en-US"/>
        </w:rPr>
        <w:t>Colouring</w:t>
      </w:r>
      <w:proofErr w:type="spellEnd"/>
      <w:r w:rsidRPr="00B02831">
        <w:rPr>
          <w:i/>
          <w:sz w:val="32"/>
          <w:szCs w:val="32"/>
          <w:lang w:val="en-US"/>
        </w:rPr>
        <w:t xml:space="preserve"> and Activity Book</w:t>
      </w:r>
      <w:r>
        <w:rPr>
          <w:sz w:val="32"/>
          <w:szCs w:val="32"/>
          <w:lang w:val="en-US"/>
        </w:rPr>
        <w:t>”</w:t>
      </w:r>
      <w:r w:rsidR="009E1B5F">
        <w:rPr>
          <w:sz w:val="32"/>
          <w:szCs w:val="32"/>
          <w:lang w:val="en-US"/>
        </w:rPr>
        <w:t xml:space="preserve"> was publicized at the Huntsman Conference and at the March 23 PD Day. The PD Day on October 19</w:t>
      </w:r>
      <w:r w:rsidR="00E90E17" w:rsidRPr="00E90E17">
        <w:rPr>
          <w:sz w:val="32"/>
          <w:szCs w:val="32"/>
          <w:vertAlign w:val="superscript"/>
          <w:lang w:val="en-US"/>
        </w:rPr>
        <w:t>th</w:t>
      </w:r>
      <w:r w:rsidR="00E90E17">
        <w:rPr>
          <w:sz w:val="32"/>
          <w:szCs w:val="32"/>
          <w:lang w:val="en-US"/>
        </w:rPr>
        <w:t xml:space="preserve"> </w:t>
      </w:r>
      <w:r w:rsidR="009E1B5F">
        <w:rPr>
          <w:sz w:val="32"/>
          <w:szCs w:val="32"/>
          <w:lang w:val="en-US"/>
        </w:rPr>
        <w:t>provided an opportunity for Sondra and colleague to demonstrate the utility of the book to the B.Ed. students. The book will be available for purchase later this year.</w:t>
      </w:r>
    </w:p>
    <w:p w14:paraId="1E4EC39E" w14:textId="77777777" w:rsidR="00B02831" w:rsidRDefault="009E1B5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future activities of the OL Working Group include the delivery of a third PD Day at Acadia University in March 2025 for their trainee teachers. If the</w:t>
      </w:r>
      <w:r w:rsidR="0021746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three PD Days to-date and on careful reflection meet expectations</w:t>
      </w:r>
      <w:r w:rsidR="000513F9">
        <w:rPr>
          <w:sz w:val="32"/>
          <w:szCs w:val="32"/>
          <w:lang w:val="en-US"/>
        </w:rPr>
        <w:t>, particularly those of the NS Department of Education, other PD Days may be possible for the other Faculties of Education in Nova Scotia.</w:t>
      </w:r>
      <w:r w:rsidR="00B02831">
        <w:rPr>
          <w:sz w:val="32"/>
          <w:szCs w:val="32"/>
          <w:lang w:val="en-US"/>
        </w:rPr>
        <w:t xml:space="preserve"> </w:t>
      </w:r>
    </w:p>
    <w:p w14:paraId="0F11E8C5" w14:textId="083AC4EC" w:rsidR="00D57E07" w:rsidRDefault="000C6F8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 conclusion, t</w:t>
      </w:r>
      <w:r w:rsidR="00B02831">
        <w:rPr>
          <w:sz w:val="32"/>
          <w:szCs w:val="32"/>
          <w:lang w:val="en-US"/>
        </w:rPr>
        <w:t>he PD days</w:t>
      </w:r>
      <w:r>
        <w:rPr>
          <w:sz w:val="32"/>
          <w:szCs w:val="32"/>
          <w:lang w:val="en-US"/>
        </w:rPr>
        <w:t xml:space="preserve"> with teachers</w:t>
      </w:r>
      <w:r w:rsidR="00B02831">
        <w:rPr>
          <w:sz w:val="32"/>
          <w:szCs w:val="32"/>
          <w:lang w:val="en-US"/>
        </w:rPr>
        <w:t xml:space="preserve"> focus on the ocean, the influence of climate change, and </w:t>
      </w:r>
      <w:r>
        <w:rPr>
          <w:sz w:val="32"/>
          <w:szCs w:val="32"/>
          <w:lang w:val="en-US"/>
        </w:rPr>
        <w:t xml:space="preserve">the health of the </w:t>
      </w:r>
      <w:r w:rsidR="00E90E17">
        <w:rPr>
          <w:sz w:val="32"/>
          <w:szCs w:val="32"/>
          <w:lang w:val="en-US"/>
        </w:rPr>
        <w:t xml:space="preserve">ocean, especially the </w:t>
      </w:r>
      <w:r>
        <w:rPr>
          <w:sz w:val="32"/>
          <w:szCs w:val="32"/>
          <w:lang w:val="en-US"/>
        </w:rPr>
        <w:t>Bay of Fundy</w:t>
      </w:r>
      <w:r w:rsidR="00E90E17">
        <w:rPr>
          <w:sz w:val="32"/>
          <w:szCs w:val="32"/>
          <w:lang w:val="en-US"/>
        </w:rPr>
        <w:t xml:space="preserve">. Hence, this work </w:t>
      </w:r>
      <w:r>
        <w:rPr>
          <w:sz w:val="32"/>
          <w:szCs w:val="32"/>
          <w:lang w:val="en-US"/>
        </w:rPr>
        <w:t>contribut</w:t>
      </w:r>
      <w:r w:rsidR="00E90E17">
        <w:rPr>
          <w:sz w:val="32"/>
          <w:szCs w:val="32"/>
          <w:lang w:val="en-US"/>
        </w:rPr>
        <w:t>es</w:t>
      </w:r>
      <w:r>
        <w:rPr>
          <w:sz w:val="32"/>
          <w:szCs w:val="32"/>
          <w:lang w:val="en-US"/>
        </w:rPr>
        <w:t xml:space="preserve"> to </w:t>
      </w:r>
      <w:proofErr w:type="spellStart"/>
      <w:r>
        <w:rPr>
          <w:sz w:val="32"/>
          <w:szCs w:val="32"/>
          <w:lang w:val="en-US"/>
        </w:rPr>
        <w:t>BoFEP’s</w:t>
      </w:r>
      <w:proofErr w:type="spellEnd"/>
      <w:r>
        <w:rPr>
          <w:sz w:val="32"/>
          <w:szCs w:val="32"/>
          <w:lang w:val="en-US"/>
        </w:rPr>
        <w:t xml:space="preserve"> overall mission of sharing and communicating knowledge about the Bay and the ocean as a whole. </w:t>
      </w:r>
      <w:r w:rsidR="00B02831"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p w14:paraId="29EA10BA" w14:textId="46FFCE76" w:rsidR="003B1FAB" w:rsidRPr="000C6F8F" w:rsidRDefault="00D57E07">
      <w:pPr>
        <w:rPr>
          <w:i/>
          <w:sz w:val="32"/>
          <w:szCs w:val="32"/>
          <w:lang w:val="en-US"/>
        </w:rPr>
      </w:pPr>
      <w:r w:rsidRPr="000C6F8F">
        <w:rPr>
          <w:i/>
          <w:sz w:val="32"/>
          <w:szCs w:val="32"/>
          <w:lang w:val="en-US"/>
        </w:rPr>
        <w:t>Submitted by Mike Butler., Chair OL Working Group</w:t>
      </w:r>
      <w:r w:rsidR="007E1FB5" w:rsidRPr="000C6F8F">
        <w:rPr>
          <w:i/>
          <w:sz w:val="32"/>
          <w:szCs w:val="32"/>
          <w:lang w:val="en-US"/>
        </w:rPr>
        <w:t xml:space="preserve">   </w:t>
      </w:r>
    </w:p>
    <w:sectPr w:rsidR="003B1FAB" w:rsidRPr="000C6F8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6F37E" w14:textId="77777777" w:rsidR="001A567D" w:rsidRDefault="001A567D" w:rsidP="00F63C9C">
      <w:pPr>
        <w:spacing w:after="0" w:line="240" w:lineRule="auto"/>
      </w:pPr>
      <w:r>
        <w:separator/>
      </w:r>
    </w:p>
  </w:endnote>
  <w:endnote w:type="continuationSeparator" w:id="0">
    <w:p w14:paraId="61382A80" w14:textId="77777777" w:rsidR="001A567D" w:rsidRDefault="001A567D" w:rsidP="00F6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58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E30E8" w14:textId="5D74581C" w:rsidR="00F63C9C" w:rsidRDefault="00F63C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C49A54" w14:textId="77777777" w:rsidR="00F63C9C" w:rsidRDefault="00F63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BA0D" w14:textId="77777777" w:rsidR="001A567D" w:rsidRDefault="001A567D" w:rsidP="00F63C9C">
      <w:pPr>
        <w:spacing w:after="0" w:line="240" w:lineRule="auto"/>
      </w:pPr>
      <w:r>
        <w:separator/>
      </w:r>
    </w:p>
  </w:footnote>
  <w:footnote w:type="continuationSeparator" w:id="0">
    <w:p w14:paraId="67312248" w14:textId="77777777" w:rsidR="001A567D" w:rsidRDefault="001A567D" w:rsidP="00F63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AB"/>
    <w:rsid w:val="000513F9"/>
    <w:rsid w:val="000C6F8F"/>
    <w:rsid w:val="001A567D"/>
    <w:rsid w:val="00217463"/>
    <w:rsid w:val="00391767"/>
    <w:rsid w:val="003B1FAB"/>
    <w:rsid w:val="004324FA"/>
    <w:rsid w:val="00697780"/>
    <w:rsid w:val="007352F7"/>
    <w:rsid w:val="00736C69"/>
    <w:rsid w:val="007E1FB5"/>
    <w:rsid w:val="009E1B5F"/>
    <w:rsid w:val="00B02831"/>
    <w:rsid w:val="00B3422C"/>
    <w:rsid w:val="00B40DF2"/>
    <w:rsid w:val="00CE527A"/>
    <w:rsid w:val="00D57E07"/>
    <w:rsid w:val="00E90E17"/>
    <w:rsid w:val="00EE546D"/>
    <w:rsid w:val="00F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E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9C"/>
  </w:style>
  <w:style w:type="paragraph" w:styleId="Footer">
    <w:name w:val="footer"/>
    <w:basedOn w:val="Normal"/>
    <w:link w:val="FooterChar"/>
    <w:uiPriority w:val="99"/>
    <w:unhideWhenUsed/>
    <w:rsid w:val="00F6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9C"/>
  </w:style>
  <w:style w:type="paragraph" w:styleId="Footer">
    <w:name w:val="footer"/>
    <w:basedOn w:val="Normal"/>
    <w:link w:val="FooterChar"/>
    <w:uiPriority w:val="99"/>
    <w:unhideWhenUsed/>
    <w:rsid w:val="00F63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Butler</dc:creator>
  <cp:lastModifiedBy>Peter</cp:lastModifiedBy>
  <cp:revision>2</cp:revision>
  <dcterms:created xsi:type="dcterms:W3CDTF">2024-11-14T01:12:00Z</dcterms:created>
  <dcterms:modified xsi:type="dcterms:W3CDTF">2024-11-14T01:12:00Z</dcterms:modified>
</cp:coreProperties>
</file>